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2" w:rsidRDefault="00664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«Работа с одаренными детьми»</w:t>
      </w:r>
    </w:p>
    <w:p w:rsidR="008A1D32" w:rsidRPr="008A1D32" w:rsidRDefault="008A1D32" w:rsidP="008A1D32">
      <w:pPr>
        <w:rPr>
          <w:rFonts w:ascii="Times New Roman" w:hAnsi="Times New Roman" w:cs="Times New Roman"/>
          <w:b/>
          <w:sz w:val="24"/>
          <w:szCs w:val="24"/>
        </w:rPr>
      </w:pPr>
      <w:r w:rsidRPr="008A1D32">
        <w:rPr>
          <w:rFonts w:ascii="Times New Roman" w:hAnsi="Times New Roman" w:cs="Times New Roman"/>
          <w:b/>
          <w:sz w:val="24"/>
          <w:szCs w:val="24"/>
        </w:rPr>
        <w:t>Работа с одаренными детьми на уроках физической культуры и во внеурочное время.</w:t>
      </w:r>
    </w:p>
    <w:p w:rsidR="008A1D32" w:rsidRDefault="008A1D32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>В соответствии с 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 Поэтому изучение закономерностей фор</w:t>
      </w:r>
      <w:r w:rsidR="0095234D">
        <w:rPr>
          <w:rFonts w:ascii="Times New Roman" w:hAnsi="Times New Roman" w:cs="Times New Roman"/>
          <w:sz w:val="24"/>
          <w:szCs w:val="24"/>
        </w:rPr>
        <w:t>мирования и развития спортивно-</w:t>
      </w:r>
      <w:r w:rsidRPr="008A1D32">
        <w:rPr>
          <w:rFonts w:ascii="Times New Roman" w:hAnsi="Times New Roman" w:cs="Times New Roman"/>
          <w:sz w:val="24"/>
          <w:szCs w:val="24"/>
        </w:rPr>
        <w:t>одаренной личности позволит выйти на новый уровень понимания потенциальных возможностей индивида для самореализации в процессе жизнедеятельности, так как спортивная деятельность – одна из важнейших моделей для изучения состояния человека в различных жизненных проявлениях. Недобросовестные популяризаторы проблемы детской одаренности во все времена старательно формировали в общественном сознании представление о том, что одаренные дети обычно отстают в физическом развитии от сверстников. Исследования Л.</w:t>
      </w:r>
      <w:r w:rsidR="00BF1D94" w:rsidRPr="00BF1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D32">
        <w:rPr>
          <w:rFonts w:ascii="Times New Roman" w:hAnsi="Times New Roman" w:cs="Times New Roman"/>
          <w:sz w:val="24"/>
          <w:szCs w:val="24"/>
        </w:rPr>
        <w:t>Термена</w:t>
      </w:r>
      <w:proofErr w:type="spellEnd"/>
      <w:r w:rsidRPr="008A1D32">
        <w:rPr>
          <w:rFonts w:ascii="Times New Roman" w:hAnsi="Times New Roman" w:cs="Times New Roman"/>
          <w:sz w:val="24"/>
          <w:szCs w:val="24"/>
        </w:rPr>
        <w:t xml:space="preserve"> и других ученых показали, что чаще бывает наоборот. Одаренный ребенок нередко опережают сверстников и по этому параметру. На сегодня определенны виды одаренности: умственная, социальная, моторная, практическая. Ведущим в познании спортивной одаренности является определение возможностей моторной организации человека и его психических способностей, которые могут быть как врожденными, так и приобретенными в процессе деятельности. Точнее двигательную одаренность можно </w:t>
      </w:r>
      <w:r w:rsidR="00A14933" w:rsidRPr="008A1D32">
        <w:rPr>
          <w:rFonts w:ascii="Times New Roman" w:hAnsi="Times New Roman" w:cs="Times New Roman"/>
          <w:sz w:val="24"/>
          <w:szCs w:val="24"/>
        </w:rPr>
        <w:t>определить,</w:t>
      </w:r>
      <w:r w:rsidRPr="008A1D32">
        <w:rPr>
          <w:rFonts w:ascii="Times New Roman" w:hAnsi="Times New Roman" w:cs="Times New Roman"/>
          <w:sz w:val="24"/>
          <w:szCs w:val="24"/>
        </w:rPr>
        <w:t xml:space="preserve"> как сочетание врожденных антропометрических, морфологических, психологических, физиологических и биохимических особенностей человека, однонаправленно влияющих на успешность какого-либо вида двигательной деятельности. </w:t>
      </w:r>
    </w:p>
    <w:p w:rsidR="008A1D32" w:rsidRPr="008A1D32" w:rsidRDefault="00A0320F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20F">
        <w:rPr>
          <w:rFonts w:ascii="Times New Roman" w:hAnsi="Times New Roman" w:cs="Times New Roman"/>
          <w:sz w:val="24"/>
          <w:szCs w:val="24"/>
        </w:rPr>
        <w:t>Считаю, что  главная задача школы - помочь талантливому ученику, а не ждать, когда он сам в чем-либо себя проявит, пробьется.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D32" w:rsidRPr="008A1D32">
        <w:rPr>
          <w:rFonts w:ascii="Times New Roman" w:hAnsi="Times New Roman" w:cs="Times New Roman"/>
          <w:sz w:val="24"/>
          <w:szCs w:val="24"/>
        </w:rPr>
        <w:t>Задача учителя состоит в том, чтобы создать такую ситуацию, которая максимально нагружала бы ведущую способность каждого ребенка – в данном случае его спортивную активность или создавать образовательную среду для развития уже проявившихся способностей, условий для раскрытия его потенциала, на удовлетворение потребностей данного учащегося.</w:t>
      </w:r>
    </w:p>
    <w:p w:rsidR="00716755" w:rsidRPr="00716755" w:rsidRDefault="00716755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5">
        <w:rPr>
          <w:rFonts w:ascii="Times New Roman" w:hAnsi="Times New Roman" w:cs="Times New Roman"/>
          <w:sz w:val="24"/>
          <w:szCs w:val="24"/>
        </w:rPr>
        <w:t xml:space="preserve">В своей работе на уроках физической культуры и внеурочной деятельности </w:t>
      </w:r>
      <w:r w:rsidR="00BF1D94">
        <w:rPr>
          <w:rFonts w:ascii="Times New Roman" w:hAnsi="Times New Roman" w:cs="Times New Roman"/>
          <w:sz w:val="24"/>
          <w:szCs w:val="24"/>
        </w:rPr>
        <w:t>я</w:t>
      </w:r>
      <w:r w:rsidR="00BF1D94" w:rsidRPr="00716755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Pr="0071675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716755">
        <w:rPr>
          <w:rFonts w:ascii="Times New Roman" w:hAnsi="Times New Roman" w:cs="Times New Roman"/>
          <w:b/>
          <w:sz w:val="24"/>
          <w:szCs w:val="24"/>
        </w:rPr>
        <w:t>признаки одаренности</w:t>
      </w:r>
      <w:r w:rsidRPr="00716755">
        <w:rPr>
          <w:rFonts w:ascii="Times New Roman" w:hAnsi="Times New Roman" w:cs="Times New Roman"/>
          <w:sz w:val="24"/>
          <w:szCs w:val="24"/>
        </w:rPr>
        <w:t xml:space="preserve"> - быстрое освоение деятельности и ее выполнения, использование новых типов деятельности, проявление максимума самостоятельности в овладении и развитии деятельности, устойчивость интересов, упорство в достижении цели, широта интересов, анализ реальных достижений детей в спортивных </w:t>
      </w:r>
      <w:r w:rsidR="00BF1D94" w:rsidRPr="00716755">
        <w:rPr>
          <w:rFonts w:ascii="Times New Roman" w:hAnsi="Times New Roman" w:cs="Times New Roman"/>
          <w:sz w:val="24"/>
          <w:szCs w:val="24"/>
        </w:rPr>
        <w:t>соревнованиях и</w:t>
      </w:r>
      <w:r w:rsidRPr="00716755">
        <w:rPr>
          <w:rFonts w:ascii="Times New Roman" w:hAnsi="Times New Roman" w:cs="Times New Roman"/>
          <w:sz w:val="24"/>
          <w:szCs w:val="24"/>
        </w:rPr>
        <w:t xml:space="preserve"> конкурсах, наблюдение и конечно антропометрические данные.</w:t>
      </w:r>
    </w:p>
    <w:p w:rsidR="008A1D32" w:rsidRPr="008A1D32" w:rsidRDefault="00716755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755">
        <w:rPr>
          <w:rFonts w:ascii="Times New Roman" w:hAnsi="Times New Roman" w:cs="Times New Roman"/>
          <w:sz w:val="24"/>
          <w:szCs w:val="24"/>
        </w:rPr>
        <w:t>.</w:t>
      </w:r>
      <w:r w:rsidR="008A1D32" w:rsidRPr="008A1D32">
        <w:rPr>
          <w:rFonts w:ascii="Times New Roman" w:hAnsi="Times New Roman" w:cs="Times New Roman"/>
          <w:sz w:val="24"/>
          <w:szCs w:val="24"/>
        </w:rPr>
        <w:t>При выборе содержания и методов работы с одаренными детьми я учитываю, что каждому возрастному этапу детского развития соответствуют разные типы ведущей деятельности.</w:t>
      </w:r>
    </w:p>
    <w:p w:rsidR="008A1D32" w:rsidRPr="008A1D32" w:rsidRDefault="008A1D32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 xml:space="preserve">Так, например </w:t>
      </w:r>
      <w:r w:rsidRPr="008A1D32">
        <w:rPr>
          <w:rFonts w:ascii="Times New Roman" w:hAnsi="Times New Roman" w:cs="Times New Roman"/>
          <w:b/>
          <w:sz w:val="24"/>
          <w:szCs w:val="24"/>
        </w:rPr>
        <w:t xml:space="preserve">у детей </w:t>
      </w:r>
      <w:r w:rsidR="00B11793" w:rsidRPr="00B11793">
        <w:rPr>
          <w:rFonts w:ascii="Times New Roman" w:hAnsi="Times New Roman" w:cs="Times New Roman"/>
          <w:b/>
          <w:sz w:val="24"/>
          <w:szCs w:val="24"/>
        </w:rPr>
        <w:t>у начальной школы (дети 7-10 лет)</w:t>
      </w:r>
      <w:r w:rsidRPr="008A1D32">
        <w:rPr>
          <w:rFonts w:ascii="Times New Roman" w:hAnsi="Times New Roman" w:cs="Times New Roman"/>
          <w:sz w:val="24"/>
          <w:szCs w:val="24"/>
        </w:rPr>
        <w:t xml:space="preserve"> - это игровая деятельность, направленная на развитие физических кач</w:t>
      </w:r>
      <w:r w:rsidR="0095234D">
        <w:rPr>
          <w:rFonts w:ascii="Times New Roman" w:hAnsi="Times New Roman" w:cs="Times New Roman"/>
          <w:sz w:val="24"/>
          <w:szCs w:val="24"/>
        </w:rPr>
        <w:t xml:space="preserve">еств, посредством игры. Я </w:t>
      </w:r>
      <w:r w:rsidRPr="008A1D32">
        <w:rPr>
          <w:rFonts w:ascii="Times New Roman" w:hAnsi="Times New Roman" w:cs="Times New Roman"/>
          <w:sz w:val="24"/>
          <w:szCs w:val="24"/>
        </w:rPr>
        <w:t>стараю</w:t>
      </w:r>
      <w:r w:rsidR="0095234D">
        <w:rPr>
          <w:rFonts w:ascii="Times New Roman" w:hAnsi="Times New Roman" w:cs="Times New Roman"/>
          <w:sz w:val="24"/>
          <w:szCs w:val="24"/>
        </w:rPr>
        <w:t>сь</w:t>
      </w:r>
      <w:r w:rsidRPr="008A1D32">
        <w:rPr>
          <w:rFonts w:ascii="Times New Roman" w:hAnsi="Times New Roman" w:cs="Times New Roman"/>
          <w:sz w:val="24"/>
          <w:szCs w:val="24"/>
        </w:rPr>
        <w:t xml:space="preserve"> выявлять одаренных детей на начальных стадиях и привлекать их к регулярным занятиям физической культурой и посещать спортивные секции. Здесь и немаловажно привлечение родителей. Так как в развитии и формировании одаренности большое значение имеет и участие ро</w:t>
      </w:r>
      <w:r w:rsidR="0095234D">
        <w:rPr>
          <w:rFonts w:ascii="Times New Roman" w:hAnsi="Times New Roman" w:cs="Times New Roman"/>
          <w:sz w:val="24"/>
          <w:szCs w:val="24"/>
        </w:rPr>
        <w:t xml:space="preserve">дителей.  Я  в свою очередь  </w:t>
      </w:r>
      <w:r w:rsidR="00B11793">
        <w:rPr>
          <w:rFonts w:ascii="Times New Roman" w:hAnsi="Times New Roman" w:cs="Times New Roman"/>
          <w:sz w:val="24"/>
          <w:szCs w:val="24"/>
        </w:rPr>
        <w:t>стараюсь</w:t>
      </w:r>
      <w:r w:rsidRPr="008A1D32">
        <w:rPr>
          <w:rFonts w:ascii="Times New Roman" w:hAnsi="Times New Roman" w:cs="Times New Roman"/>
          <w:sz w:val="24"/>
          <w:szCs w:val="24"/>
        </w:rPr>
        <w:t xml:space="preserve"> привлекать родителей к со</w:t>
      </w:r>
      <w:r w:rsidR="0095234D">
        <w:rPr>
          <w:rFonts w:ascii="Times New Roman" w:hAnsi="Times New Roman" w:cs="Times New Roman"/>
          <w:sz w:val="24"/>
          <w:szCs w:val="24"/>
        </w:rPr>
        <w:t>вместной деятельности: выступаю</w:t>
      </w:r>
      <w:r w:rsidRPr="008A1D32">
        <w:rPr>
          <w:rFonts w:ascii="Times New Roman" w:hAnsi="Times New Roman" w:cs="Times New Roman"/>
          <w:sz w:val="24"/>
          <w:szCs w:val="24"/>
        </w:rPr>
        <w:t xml:space="preserve"> на родительс</w:t>
      </w:r>
      <w:r w:rsidR="0095234D">
        <w:rPr>
          <w:rFonts w:ascii="Times New Roman" w:hAnsi="Times New Roman" w:cs="Times New Roman"/>
          <w:sz w:val="24"/>
          <w:szCs w:val="24"/>
        </w:rPr>
        <w:t>ких собраниях, привлекаю</w:t>
      </w:r>
      <w:r w:rsidRPr="008A1D32">
        <w:rPr>
          <w:rFonts w:ascii="Times New Roman" w:hAnsi="Times New Roman" w:cs="Times New Roman"/>
          <w:sz w:val="24"/>
          <w:szCs w:val="24"/>
        </w:rPr>
        <w:t xml:space="preserve"> к судейству соревнований и к их непосредственному участию. </w:t>
      </w:r>
      <w:r w:rsidR="0095234D">
        <w:rPr>
          <w:rFonts w:ascii="Times New Roman" w:hAnsi="Times New Roman" w:cs="Times New Roman"/>
          <w:sz w:val="24"/>
          <w:szCs w:val="24"/>
        </w:rPr>
        <w:t>Например</w:t>
      </w:r>
      <w:r w:rsidR="00B11793">
        <w:rPr>
          <w:rFonts w:ascii="Times New Roman" w:hAnsi="Times New Roman" w:cs="Times New Roman"/>
          <w:sz w:val="24"/>
          <w:szCs w:val="24"/>
        </w:rPr>
        <w:t>:</w:t>
      </w:r>
      <w:r w:rsidR="0095234D">
        <w:rPr>
          <w:rFonts w:ascii="Times New Roman" w:hAnsi="Times New Roman" w:cs="Times New Roman"/>
          <w:sz w:val="24"/>
          <w:szCs w:val="24"/>
        </w:rPr>
        <w:t xml:space="preserve"> соревнования «Веселые старты», </w:t>
      </w:r>
      <w:r w:rsidR="0095234D" w:rsidRPr="0095234D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  <w:r w:rsidR="00B11793">
        <w:rPr>
          <w:rFonts w:ascii="Times New Roman" w:hAnsi="Times New Roman" w:cs="Times New Roman"/>
          <w:sz w:val="24"/>
          <w:szCs w:val="24"/>
        </w:rPr>
        <w:t xml:space="preserve">. Задача учителя </w:t>
      </w:r>
      <w:r w:rsidR="00B11793" w:rsidRPr="00B11793">
        <w:rPr>
          <w:rFonts w:ascii="Times New Roman" w:hAnsi="Times New Roman" w:cs="Times New Roman"/>
          <w:sz w:val="24"/>
          <w:szCs w:val="24"/>
        </w:rPr>
        <w:t xml:space="preserve"> состоит в выявлении одаренных детей на начальных стадиях и привлечении их </w:t>
      </w:r>
      <w:r w:rsidR="00B11793" w:rsidRPr="00B11793">
        <w:rPr>
          <w:rFonts w:ascii="Times New Roman" w:hAnsi="Times New Roman" w:cs="Times New Roman"/>
          <w:sz w:val="24"/>
          <w:szCs w:val="24"/>
        </w:rPr>
        <w:lastRenderedPageBreak/>
        <w:t xml:space="preserve">к регулярным занятиям физической </w:t>
      </w:r>
      <w:r w:rsidR="00B11793">
        <w:rPr>
          <w:rFonts w:ascii="Times New Roman" w:hAnsi="Times New Roman" w:cs="Times New Roman"/>
          <w:sz w:val="24"/>
          <w:szCs w:val="24"/>
        </w:rPr>
        <w:t>культурой и посещению спортивных секций</w:t>
      </w:r>
      <w:r w:rsidR="00B11793" w:rsidRPr="00B11793">
        <w:rPr>
          <w:rFonts w:ascii="Times New Roman" w:hAnsi="Times New Roman" w:cs="Times New Roman"/>
          <w:sz w:val="24"/>
          <w:szCs w:val="24"/>
        </w:rPr>
        <w:t xml:space="preserve"> школы и города, поощрении активного участия этих учащихся в спортивной жизни школы – участию во внутри школьных соревнованиях, сдачи нормативов ГТО в специализированном центре сдачи ГТО. Это дает возможность ребенку регулярно совершенствовать свои физические качества, стремиться к лучшим результатам. Так же, это служит популяризацией спорта, и большинство одноклассников стараются повторить результаты спортивно одаренных ребят.</w:t>
      </w:r>
    </w:p>
    <w:p w:rsidR="0095234D" w:rsidRDefault="008A1D32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b/>
          <w:sz w:val="24"/>
          <w:szCs w:val="24"/>
        </w:rPr>
        <w:t>Для подросткового периода (11-15 лет)</w:t>
      </w:r>
      <w:r w:rsidRPr="008A1D32">
        <w:rPr>
          <w:rFonts w:ascii="Times New Roman" w:hAnsi="Times New Roman" w:cs="Times New Roman"/>
          <w:sz w:val="24"/>
          <w:szCs w:val="24"/>
        </w:rPr>
        <w:t xml:space="preserve"> ведущим видом деятельности выступает социально-коммуникативная деятельность – совместная предметная деятельность: соревнования, конкурсы, концерты, как условие и ср</w:t>
      </w:r>
      <w:r>
        <w:rPr>
          <w:rFonts w:ascii="Times New Roman" w:hAnsi="Times New Roman" w:cs="Times New Roman"/>
          <w:sz w:val="24"/>
          <w:szCs w:val="24"/>
        </w:rPr>
        <w:t xml:space="preserve">едство формирования самооценки. </w:t>
      </w:r>
      <w:r w:rsidRPr="008A1D32">
        <w:rPr>
          <w:rFonts w:ascii="Times New Roman" w:hAnsi="Times New Roman" w:cs="Times New Roman"/>
          <w:sz w:val="24"/>
          <w:szCs w:val="24"/>
        </w:rPr>
        <w:t xml:space="preserve">Я стараюсь включать одаренных детей в соревнования с такими же одаренными детьми или более старшими, поскольку конкуренция и даже опыт поражения дает хорошие результаты. В общении со сверстниками одаренный ребенок довольно часто берет на себя роль организатора групповых дел и игр, поэтому я привлекаю </w:t>
      </w:r>
      <w:r w:rsidR="00BF1D94" w:rsidRPr="008A1D32">
        <w:rPr>
          <w:rFonts w:ascii="Times New Roman" w:hAnsi="Times New Roman" w:cs="Times New Roman"/>
          <w:sz w:val="24"/>
          <w:szCs w:val="24"/>
        </w:rPr>
        <w:t>таких детей</w:t>
      </w:r>
      <w:r w:rsidRPr="008A1D32">
        <w:rPr>
          <w:rFonts w:ascii="Times New Roman" w:hAnsi="Times New Roman" w:cs="Times New Roman"/>
          <w:sz w:val="24"/>
          <w:szCs w:val="24"/>
        </w:rPr>
        <w:t xml:space="preserve"> к демонстрации упражнений, инструкторской деятельности в работе с </w:t>
      </w:r>
      <w:r w:rsidR="00BF1D94" w:rsidRPr="008A1D32">
        <w:rPr>
          <w:rFonts w:ascii="Times New Roman" w:hAnsi="Times New Roman" w:cs="Times New Roman"/>
          <w:sz w:val="24"/>
          <w:szCs w:val="24"/>
        </w:rPr>
        <w:t>отстающими, судейству</w:t>
      </w:r>
      <w:r w:rsidRPr="008A1D32">
        <w:rPr>
          <w:rFonts w:ascii="Times New Roman" w:hAnsi="Times New Roman" w:cs="Times New Roman"/>
          <w:sz w:val="24"/>
          <w:szCs w:val="24"/>
        </w:rPr>
        <w:t xml:space="preserve"> соревнований, к помощи в организации и проведении спортивных праздников </w:t>
      </w:r>
      <w:r w:rsidR="00BF1D94" w:rsidRPr="008A1D32">
        <w:rPr>
          <w:rFonts w:ascii="Times New Roman" w:hAnsi="Times New Roman" w:cs="Times New Roman"/>
          <w:sz w:val="24"/>
          <w:szCs w:val="24"/>
        </w:rPr>
        <w:t>и дней</w:t>
      </w:r>
      <w:r w:rsidRPr="008A1D32">
        <w:rPr>
          <w:rFonts w:ascii="Times New Roman" w:hAnsi="Times New Roman" w:cs="Times New Roman"/>
          <w:sz w:val="24"/>
          <w:szCs w:val="24"/>
        </w:rPr>
        <w:t xml:space="preserve"> здоровья.  </w:t>
      </w:r>
    </w:p>
    <w:p w:rsidR="0017184D" w:rsidRDefault="008A1D32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b/>
          <w:sz w:val="24"/>
          <w:szCs w:val="24"/>
        </w:rPr>
        <w:t>Для старшего возраста (16-17 лет)</w:t>
      </w:r>
      <w:r w:rsidRPr="008A1D32">
        <w:rPr>
          <w:rFonts w:ascii="Times New Roman" w:hAnsi="Times New Roman" w:cs="Times New Roman"/>
          <w:sz w:val="24"/>
          <w:szCs w:val="24"/>
        </w:rPr>
        <w:t xml:space="preserve"> ведущим типом деятельности является проектно-исследовательская деятельность как необходимое средство самоопределения школьника. При этом «объектом проектирования» для школьника выступает он сам. Он должен выбрать в окружающем мире и спрогнозировать у себя такие свои способности, которые необходимы для успешной социализации ребенка в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жизни. </w:t>
      </w:r>
      <w:r w:rsidRPr="008A1D32">
        <w:rPr>
          <w:rFonts w:ascii="Times New Roman" w:hAnsi="Times New Roman" w:cs="Times New Roman"/>
          <w:sz w:val="24"/>
          <w:szCs w:val="24"/>
        </w:rPr>
        <w:t>В этом возрасте мы стараемся привлекать ребят к участию в соревнованиях и конкурсах, участвовать в подготовке и разработке работ для научной деятельности учащихся и для учителей, привлекаем к участию в предметных олимпиадах различного уровня, к выступлениям с пропагандой ЗОЖ, занятиям спортивной деятельностью перед младшими школьниками.</w:t>
      </w:r>
    </w:p>
    <w:p w:rsidR="008A1D32" w:rsidRPr="008A1D32" w:rsidRDefault="0017184D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4D">
        <w:rPr>
          <w:rFonts w:ascii="Times New Roman" w:hAnsi="Times New Roman" w:cs="Times New Roman"/>
          <w:sz w:val="24"/>
          <w:szCs w:val="24"/>
        </w:rPr>
        <w:t xml:space="preserve">В 10-11 классе </w:t>
      </w:r>
      <w:r w:rsidR="005A1F93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17184D">
        <w:rPr>
          <w:rFonts w:ascii="Times New Roman" w:hAnsi="Times New Roman" w:cs="Times New Roman"/>
          <w:sz w:val="24"/>
          <w:szCs w:val="24"/>
        </w:rPr>
        <w:t>привлекаются к участию в соревнованиях и конкурсах, участвуют в работе научно-исследовательских конференций учащихся в школе, предметных</w:t>
      </w:r>
      <w:r>
        <w:rPr>
          <w:rFonts w:ascii="Times New Roman" w:hAnsi="Times New Roman" w:cs="Times New Roman"/>
          <w:sz w:val="24"/>
          <w:szCs w:val="24"/>
        </w:rPr>
        <w:t xml:space="preserve"> олимпиадах  различного уровня. </w:t>
      </w:r>
      <w:r w:rsidR="005A1F93">
        <w:rPr>
          <w:rFonts w:ascii="Times New Roman" w:hAnsi="Times New Roman" w:cs="Times New Roman"/>
          <w:sz w:val="24"/>
          <w:szCs w:val="24"/>
        </w:rPr>
        <w:t>В процессе обучения  использую</w:t>
      </w:r>
      <w:r w:rsidRPr="0017184D">
        <w:rPr>
          <w:rFonts w:ascii="Times New Roman" w:hAnsi="Times New Roman" w:cs="Times New Roman"/>
          <w:sz w:val="24"/>
          <w:szCs w:val="24"/>
        </w:rPr>
        <w:t xml:space="preserve"> проектную технологию в разделе физкультурная деятельность с оздоровительно-корригирующей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направленностью по теме оздоровительная аэробика</w:t>
      </w:r>
      <w:r w:rsidRPr="0017184D">
        <w:rPr>
          <w:rFonts w:ascii="Times New Roman" w:hAnsi="Times New Roman" w:cs="Times New Roman"/>
          <w:sz w:val="24"/>
          <w:szCs w:val="24"/>
        </w:rPr>
        <w:t>, для разработки проекта индивидуальной тренировочной программы. После прохождения двухлетней программы обучения, когда учащиеся в полном объеме получат теоретические и практические знания по тем</w:t>
      </w:r>
      <w:r>
        <w:rPr>
          <w:rFonts w:ascii="Times New Roman" w:hAnsi="Times New Roman" w:cs="Times New Roman"/>
          <w:sz w:val="24"/>
          <w:szCs w:val="24"/>
        </w:rPr>
        <w:t xml:space="preserve">е, в которую </w:t>
      </w:r>
      <w:r w:rsidR="00BF1D94">
        <w:rPr>
          <w:rFonts w:ascii="Times New Roman" w:hAnsi="Times New Roman" w:cs="Times New Roman"/>
          <w:sz w:val="24"/>
          <w:szCs w:val="24"/>
        </w:rPr>
        <w:t xml:space="preserve">входят материалы </w:t>
      </w:r>
      <w:r w:rsidR="00BF1D94" w:rsidRPr="0017184D">
        <w:rPr>
          <w:rFonts w:ascii="Times New Roman" w:hAnsi="Times New Roman" w:cs="Times New Roman"/>
          <w:sz w:val="24"/>
          <w:szCs w:val="24"/>
        </w:rPr>
        <w:t>по</w:t>
      </w:r>
      <w:r w:rsidRPr="0017184D">
        <w:rPr>
          <w:rFonts w:ascii="Times New Roman" w:hAnsi="Times New Roman" w:cs="Times New Roman"/>
          <w:sz w:val="24"/>
          <w:szCs w:val="24"/>
        </w:rPr>
        <w:t xml:space="preserve"> здоровому образу жизни, по программе рационального питания, по принципам составления тренировочных программ, научатся основам индивидуального тестирования и тогда они осознанно подойдут к выбору сред</w:t>
      </w:r>
      <w:r>
        <w:rPr>
          <w:rFonts w:ascii="Times New Roman" w:hAnsi="Times New Roman" w:cs="Times New Roman"/>
          <w:sz w:val="24"/>
          <w:szCs w:val="24"/>
        </w:rPr>
        <w:t xml:space="preserve">ств для решения своих проблем.  </w:t>
      </w:r>
      <w:r w:rsidRPr="0017184D">
        <w:rPr>
          <w:rFonts w:ascii="Times New Roman" w:hAnsi="Times New Roman" w:cs="Times New Roman"/>
          <w:sz w:val="24"/>
          <w:szCs w:val="24"/>
        </w:rPr>
        <w:t>Весь арсенал разнообразных физических упражнений, полученный на занятиях в 10-11 классах, пригодится им для работы над проектом.</w:t>
      </w:r>
      <w:r w:rsidRPr="0017184D">
        <w:t xml:space="preserve"> </w:t>
      </w:r>
      <w:r w:rsidRPr="0017184D">
        <w:rPr>
          <w:rFonts w:ascii="Times New Roman" w:hAnsi="Times New Roman" w:cs="Times New Roman"/>
          <w:sz w:val="24"/>
          <w:szCs w:val="24"/>
        </w:rPr>
        <w:t xml:space="preserve">Создать личную мотивацию для работы над проектом также помогает проведение индивидуального тестирования объемов фигуры в течение двух лет, повышенного внимания к своей внешности у девушек старших классов и желания измениться в лучшую сторону. Одаренность при разработке проектов проявляется и в неординарном подборе упражнений, многие из которых дети изобретают сами, используя базовые упражнения, изученные    ранее и в оформлении проектов.      </w:t>
      </w:r>
    </w:p>
    <w:p w:rsidR="008A1D32" w:rsidRPr="008A1D32" w:rsidRDefault="008A1D32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 xml:space="preserve">Проводится мониторинг физической подготовленности учащихся. Цель которого, определение уровня физической подготовленности учащихся и рейтинга по классам 2 раза в год (осенью и весной) проводится тестирование учащихся для определения уровня развития физических качеств: быстроты, ловкости, силы, гибкости, выносливости. Результаты </w:t>
      </w:r>
      <w:r w:rsidRPr="008A1D32">
        <w:rPr>
          <w:rFonts w:ascii="Times New Roman" w:hAnsi="Times New Roman" w:cs="Times New Roman"/>
          <w:sz w:val="24"/>
          <w:szCs w:val="24"/>
        </w:rPr>
        <w:lastRenderedPageBreak/>
        <w:t>оформляются в электронном виде, доводятся до сведения учащихся и родителей, вывешиваются на информационный стенд</w:t>
      </w:r>
    </w:p>
    <w:p w:rsidR="008A1D32" w:rsidRPr="008A1D32" w:rsidRDefault="008A1D32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>Важным фактором, влияющим на развитие одаренных учащихся и на выявление скрытой одаренности и способностей, является система внеурочной и внеклассной воспитательной работы в школе.</w:t>
      </w:r>
      <w:r w:rsidR="0095234D" w:rsidRPr="0095234D">
        <w:t xml:space="preserve"> </w:t>
      </w:r>
      <w:r w:rsidR="0095234D" w:rsidRPr="0095234D">
        <w:rPr>
          <w:rFonts w:ascii="Times New Roman" w:hAnsi="Times New Roman" w:cs="Times New Roman"/>
          <w:sz w:val="24"/>
          <w:szCs w:val="24"/>
        </w:rPr>
        <w:t xml:space="preserve">Для развития  способностей учащихся и поддержания устойчивого интереса к занятиям физической культурой в школе существует система традиционных  ежегодных мероприятий.   В </w:t>
      </w:r>
      <w:r w:rsidR="00BF1D94" w:rsidRPr="0095234D">
        <w:rPr>
          <w:rFonts w:ascii="Times New Roman" w:hAnsi="Times New Roman" w:cs="Times New Roman"/>
          <w:sz w:val="24"/>
          <w:szCs w:val="24"/>
        </w:rPr>
        <w:t>сентябре и</w:t>
      </w:r>
      <w:r w:rsidR="0095234D" w:rsidRPr="0095234D">
        <w:rPr>
          <w:rFonts w:ascii="Times New Roman" w:hAnsi="Times New Roman" w:cs="Times New Roman"/>
          <w:sz w:val="24"/>
          <w:szCs w:val="24"/>
        </w:rPr>
        <w:t xml:space="preserve"> мае проводится первенство школы по кроссу с целью мониторинга ф</w:t>
      </w:r>
      <w:r w:rsidR="0095234D">
        <w:rPr>
          <w:rFonts w:ascii="Times New Roman" w:hAnsi="Times New Roman" w:cs="Times New Roman"/>
          <w:sz w:val="24"/>
          <w:szCs w:val="24"/>
        </w:rPr>
        <w:t>изических способностей учащихся,</w:t>
      </w:r>
      <w:r w:rsidR="0095234D" w:rsidRPr="0095234D">
        <w:t xml:space="preserve"> </w:t>
      </w:r>
      <w:r w:rsidR="0095234D">
        <w:rPr>
          <w:rFonts w:ascii="Times New Roman" w:hAnsi="Times New Roman" w:cs="Times New Roman"/>
          <w:sz w:val="24"/>
          <w:szCs w:val="24"/>
        </w:rPr>
        <w:t>веселые старты для 2-6</w:t>
      </w:r>
      <w:r w:rsidR="0095234D" w:rsidRPr="0095234D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BF1D94" w:rsidRPr="0095234D">
        <w:rPr>
          <w:rFonts w:ascii="Times New Roman" w:hAnsi="Times New Roman" w:cs="Times New Roman"/>
          <w:sz w:val="24"/>
          <w:szCs w:val="24"/>
        </w:rPr>
        <w:t>перв</w:t>
      </w:r>
      <w:r w:rsidR="00BF1D94">
        <w:rPr>
          <w:rFonts w:ascii="Times New Roman" w:hAnsi="Times New Roman" w:cs="Times New Roman"/>
          <w:sz w:val="24"/>
          <w:szCs w:val="24"/>
        </w:rPr>
        <w:t>енство школы</w:t>
      </w:r>
      <w:r w:rsidR="0095234D">
        <w:rPr>
          <w:rFonts w:ascii="Times New Roman" w:hAnsi="Times New Roman" w:cs="Times New Roman"/>
          <w:sz w:val="24"/>
          <w:szCs w:val="24"/>
        </w:rPr>
        <w:t xml:space="preserve"> по волейболу для 9</w:t>
      </w:r>
      <w:r w:rsidR="0095234D" w:rsidRPr="0095234D">
        <w:rPr>
          <w:rFonts w:ascii="Times New Roman" w:hAnsi="Times New Roman" w:cs="Times New Roman"/>
          <w:sz w:val="24"/>
          <w:szCs w:val="24"/>
        </w:rPr>
        <w:t>-11 классов, перв</w:t>
      </w:r>
      <w:r w:rsidR="0095234D">
        <w:rPr>
          <w:rFonts w:ascii="Times New Roman" w:hAnsi="Times New Roman" w:cs="Times New Roman"/>
          <w:sz w:val="24"/>
          <w:szCs w:val="24"/>
        </w:rPr>
        <w:t>енство школы по баскетболу для 8</w:t>
      </w:r>
      <w:r w:rsidR="0095234D" w:rsidRPr="0095234D">
        <w:rPr>
          <w:rFonts w:ascii="Times New Roman" w:hAnsi="Times New Roman" w:cs="Times New Roman"/>
          <w:sz w:val="24"/>
          <w:szCs w:val="24"/>
        </w:rPr>
        <w:t>-11 классов, первенство школы по легкой атлетике</w:t>
      </w:r>
      <w:r w:rsidR="0058438B">
        <w:rPr>
          <w:rFonts w:ascii="Times New Roman" w:hAnsi="Times New Roman" w:cs="Times New Roman"/>
          <w:sz w:val="24"/>
          <w:szCs w:val="24"/>
        </w:rPr>
        <w:t xml:space="preserve">, </w:t>
      </w:r>
      <w:r w:rsidR="0058438B" w:rsidRPr="0058438B">
        <w:rPr>
          <w:rFonts w:ascii="Times New Roman" w:hAnsi="Times New Roman" w:cs="Times New Roman"/>
          <w:sz w:val="24"/>
          <w:szCs w:val="24"/>
        </w:rPr>
        <w:t xml:space="preserve">военизированная </w:t>
      </w:r>
      <w:r w:rsidR="00BF1D94" w:rsidRPr="0058438B">
        <w:rPr>
          <w:rFonts w:ascii="Times New Roman" w:hAnsi="Times New Roman" w:cs="Times New Roman"/>
          <w:sz w:val="24"/>
          <w:szCs w:val="24"/>
        </w:rPr>
        <w:t>эстафета к</w:t>
      </w:r>
      <w:r w:rsidR="0058438B" w:rsidRPr="0058438B">
        <w:rPr>
          <w:rFonts w:ascii="Times New Roman" w:hAnsi="Times New Roman" w:cs="Times New Roman"/>
          <w:sz w:val="24"/>
          <w:szCs w:val="24"/>
        </w:rPr>
        <w:t xml:space="preserve"> 23 февраля</w:t>
      </w:r>
      <w:r w:rsidR="0058438B">
        <w:rPr>
          <w:rFonts w:ascii="Times New Roman" w:hAnsi="Times New Roman" w:cs="Times New Roman"/>
          <w:sz w:val="24"/>
          <w:szCs w:val="24"/>
        </w:rPr>
        <w:t xml:space="preserve">, </w:t>
      </w:r>
      <w:r w:rsidR="0058438B" w:rsidRPr="0058438B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  <w:r w:rsidR="0058438B">
        <w:rPr>
          <w:rFonts w:ascii="Times New Roman" w:hAnsi="Times New Roman" w:cs="Times New Roman"/>
          <w:sz w:val="24"/>
          <w:szCs w:val="24"/>
        </w:rPr>
        <w:t xml:space="preserve">, </w:t>
      </w:r>
      <w:r w:rsidR="0058438B" w:rsidRPr="0058438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8438B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58438B" w:rsidRPr="0058438B">
        <w:rPr>
          <w:rFonts w:ascii="Times New Roman" w:hAnsi="Times New Roman" w:cs="Times New Roman"/>
          <w:sz w:val="24"/>
          <w:szCs w:val="24"/>
        </w:rPr>
        <w:t>спартакиаде школьников</w:t>
      </w:r>
      <w:r w:rsidR="0058438B">
        <w:rPr>
          <w:rFonts w:ascii="Times New Roman" w:hAnsi="Times New Roman" w:cs="Times New Roman"/>
          <w:sz w:val="24"/>
          <w:szCs w:val="24"/>
        </w:rPr>
        <w:t>.</w:t>
      </w:r>
    </w:p>
    <w:p w:rsidR="000D2CF6" w:rsidRPr="000D2CF6" w:rsidRDefault="008A1D32" w:rsidP="00AE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>Система развития одаренности ребенка должна быть тщательно выстроена, строго индивидуализирована и ее реализация должна приходиться на достаточно б</w:t>
      </w:r>
      <w:r>
        <w:rPr>
          <w:rFonts w:ascii="Times New Roman" w:hAnsi="Times New Roman" w:cs="Times New Roman"/>
          <w:sz w:val="24"/>
          <w:szCs w:val="24"/>
        </w:rPr>
        <w:t xml:space="preserve">лагоприятный возрастной период.  </w:t>
      </w:r>
      <w:r w:rsidR="000D2CF6" w:rsidRPr="000D2CF6">
        <w:rPr>
          <w:rFonts w:ascii="Times New Roman" w:hAnsi="Times New Roman" w:cs="Times New Roman"/>
          <w:sz w:val="24"/>
          <w:szCs w:val="24"/>
        </w:rPr>
        <w:t>Работа уч</w:t>
      </w:r>
      <w:r w:rsidR="000D2CF6">
        <w:rPr>
          <w:rFonts w:ascii="Times New Roman" w:hAnsi="Times New Roman" w:cs="Times New Roman"/>
          <w:sz w:val="24"/>
          <w:szCs w:val="24"/>
        </w:rPr>
        <w:t xml:space="preserve">ителя физкультуры </w:t>
      </w:r>
      <w:r w:rsidR="000D2CF6" w:rsidRPr="000D2CF6">
        <w:rPr>
          <w:rFonts w:ascii="Times New Roman" w:hAnsi="Times New Roman" w:cs="Times New Roman"/>
          <w:sz w:val="24"/>
          <w:szCs w:val="24"/>
        </w:rPr>
        <w:t>направлена на выявление одаренного ребенка. В эту работу входит:</w:t>
      </w:r>
    </w:p>
    <w:p w:rsidR="000D2CF6" w:rsidRPr="000D2CF6" w:rsidRDefault="000D2CF6" w:rsidP="00351669">
      <w:pPr>
        <w:pStyle w:val="a4"/>
        <w:numPr>
          <w:ilvl w:val="0"/>
          <w:numId w:val="14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D2CF6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Pr="000D2CF6">
        <w:rPr>
          <w:rFonts w:ascii="Times New Roman" w:hAnsi="Times New Roman" w:cs="Times New Roman"/>
          <w:sz w:val="24"/>
          <w:szCs w:val="24"/>
        </w:rPr>
        <w:t>;</w:t>
      </w:r>
    </w:p>
    <w:p w:rsidR="000D2CF6" w:rsidRPr="000D2CF6" w:rsidRDefault="000D2CF6" w:rsidP="00351669">
      <w:pPr>
        <w:pStyle w:val="a4"/>
        <w:numPr>
          <w:ilvl w:val="0"/>
          <w:numId w:val="14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2CF6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0D2CF6" w:rsidRPr="000D2CF6" w:rsidRDefault="000D2CF6" w:rsidP="00351669">
      <w:pPr>
        <w:pStyle w:val="a4"/>
        <w:numPr>
          <w:ilvl w:val="0"/>
          <w:numId w:val="14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2CF6">
        <w:rPr>
          <w:rFonts w:ascii="Times New Roman" w:hAnsi="Times New Roman" w:cs="Times New Roman"/>
          <w:sz w:val="24"/>
          <w:szCs w:val="24"/>
        </w:rPr>
        <w:t>общение с родителями;</w:t>
      </w:r>
    </w:p>
    <w:p w:rsidR="008A1D32" w:rsidRPr="000D2CF6" w:rsidRDefault="000D2CF6" w:rsidP="00351669">
      <w:pPr>
        <w:pStyle w:val="a4"/>
        <w:numPr>
          <w:ilvl w:val="0"/>
          <w:numId w:val="14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2CF6">
        <w:rPr>
          <w:rFonts w:ascii="Times New Roman" w:hAnsi="Times New Roman" w:cs="Times New Roman"/>
          <w:sz w:val="24"/>
          <w:szCs w:val="24"/>
        </w:rPr>
        <w:t>учет итогов прошлого года (динамика развития).</w:t>
      </w:r>
      <w:r w:rsidR="008A1D32" w:rsidRPr="000D2C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D32" w:rsidRDefault="008A1D32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5A1F9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8A1D32">
        <w:rPr>
          <w:rFonts w:ascii="Times New Roman" w:hAnsi="Times New Roman" w:cs="Times New Roman"/>
          <w:b/>
          <w:sz w:val="24"/>
          <w:szCs w:val="24"/>
        </w:rPr>
        <w:t>работы с одаренными детьми</w:t>
      </w:r>
      <w:r w:rsidRPr="008A1D32">
        <w:rPr>
          <w:rFonts w:ascii="Times New Roman" w:hAnsi="Times New Roman" w:cs="Times New Roman"/>
          <w:sz w:val="24"/>
          <w:szCs w:val="24"/>
        </w:rPr>
        <w:t>.</w:t>
      </w:r>
    </w:p>
    <w:p w:rsidR="000D2CF6" w:rsidRPr="000D2CF6" w:rsidRDefault="000D2CF6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D2CF6">
        <w:rPr>
          <w:rFonts w:ascii="Times New Roman" w:hAnsi="Times New Roman" w:cs="Times New Roman"/>
          <w:sz w:val="24"/>
          <w:szCs w:val="24"/>
        </w:rPr>
        <w:t>Система моей работы с одаренными детьми включает в себя следующие компоненты:</w:t>
      </w:r>
    </w:p>
    <w:p w:rsidR="000D2CF6" w:rsidRPr="000D2CF6" w:rsidRDefault="000D2CF6" w:rsidP="00351669">
      <w:pPr>
        <w:pStyle w:val="a4"/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D2CF6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0D2CF6">
        <w:rPr>
          <w:rFonts w:ascii="Times New Roman" w:hAnsi="Times New Roman" w:cs="Times New Roman"/>
          <w:sz w:val="24"/>
          <w:szCs w:val="24"/>
        </w:rPr>
        <w:t xml:space="preserve"> одаренных детей;</w:t>
      </w:r>
    </w:p>
    <w:p w:rsidR="000D2CF6" w:rsidRPr="000D2CF6" w:rsidRDefault="000D2CF6" w:rsidP="00351669">
      <w:pPr>
        <w:pStyle w:val="a4"/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2CF6">
        <w:rPr>
          <w:rFonts w:ascii="Times New Roman" w:hAnsi="Times New Roman" w:cs="Times New Roman"/>
          <w:sz w:val="24"/>
          <w:szCs w:val="24"/>
        </w:rPr>
        <w:t>развитие творческих способностей на уроках;</w:t>
      </w:r>
    </w:p>
    <w:p w:rsidR="000D2CF6" w:rsidRPr="000D2CF6" w:rsidRDefault="000D2CF6" w:rsidP="00351669">
      <w:pPr>
        <w:pStyle w:val="a4"/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2CF6">
        <w:rPr>
          <w:rFonts w:ascii="Times New Roman" w:hAnsi="Times New Roman" w:cs="Times New Roman"/>
          <w:sz w:val="24"/>
          <w:szCs w:val="24"/>
        </w:rPr>
        <w:t>развитие способностей во внеурочной деятельности (олимпиады, секции, конкурсы, исследовательская работа);</w:t>
      </w:r>
    </w:p>
    <w:p w:rsidR="000D2CF6" w:rsidRPr="000D2CF6" w:rsidRDefault="000D2CF6" w:rsidP="00351669">
      <w:pPr>
        <w:pStyle w:val="a4"/>
        <w:numPr>
          <w:ilvl w:val="0"/>
          <w:numId w:val="16"/>
        </w:numPr>
        <w:spacing w:after="0"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D2CF6">
        <w:rPr>
          <w:rFonts w:ascii="Times New Roman" w:hAnsi="Times New Roman" w:cs="Times New Roman"/>
          <w:sz w:val="24"/>
          <w:szCs w:val="24"/>
        </w:rPr>
        <w:t>создание условий для всестороннего развития одаренных детей.</w:t>
      </w:r>
    </w:p>
    <w:p w:rsidR="008A1D32" w:rsidRPr="008A1D32" w:rsidRDefault="008A1D32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b/>
          <w:sz w:val="24"/>
          <w:szCs w:val="24"/>
        </w:rPr>
        <w:t>Цель</w:t>
      </w:r>
      <w:r w:rsidR="00DE2E15" w:rsidRPr="00A97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F9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A1D32">
        <w:rPr>
          <w:rFonts w:ascii="Times New Roman" w:hAnsi="Times New Roman" w:cs="Times New Roman"/>
          <w:sz w:val="24"/>
          <w:szCs w:val="24"/>
        </w:rPr>
        <w:t>:</w:t>
      </w:r>
    </w:p>
    <w:p w:rsidR="008A1D32" w:rsidRPr="008A1D32" w:rsidRDefault="008A1D32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>1. Создание благоприятных условий для развития талантливых учащихся через оптимальную структуру школьного и дополнительного образования.</w:t>
      </w:r>
    </w:p>
    <w:p w:rsidR="008A1D32" w:rsidRPr="008A1D32" w:rsidRDefault="008A1D32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>2. Формирование системы социально-психологической поддержки одаренных и способных детей.</w:t>
      </w:r>
    </w:p>
    <w:p w:rsidR="008A1D32" w:rsidRPr="008A1D32" w:rsidRDefault="008A1D32" w:rsidP="00AE120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A1D32">
        <w:rPr>
          <w:rFonts w:ascii="Times New Roman" w:hAnsi="Times New Roman" w:cs="Times New Roman"/>
          <w:b/>
          <w:sz w:val="24"/>
          <w:szCs w:val="24"/>
        </w:rPr>
        <w:t>Задачи</w:t>
      </w:r>
      <w:r w:rsidR="005A1F93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Pr="008A1D32">
        <w:rPr>
          <w:rFonts w:ascii="Times New Roman" w:hAnsi="Times New Roman" w:cs="Times New Roman"/>
          <w:b/>
          <w:sz w:val="24"/>
          <w:szCs w:val="24"/>
        </w:rPr>
        <w:t>:</w:t>
      </w:r>
    </w:p>
    <w:p w:rsidR="008A1D32" w:rsidRPr="00EA73D1" w:rsidRDefault="008A1D32" w:rsidP="00AE1207">
      <w:pPr>
        <w:pStyle w:val="a4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совершенствование системы выявления, развития и сопровождения одарённых учащихся;</w:t>
      </w:r>
    </w:p>
    <w:p w:rsidR="008A1D32" w:rsidRPr="00EA73D1" w:rsidRDefault="008A1D32" w:rsidP="00AE1207">
      <w:pPr>
        <w:pStyle w:val="a4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выбор оптимальных форм и методов работы;</w:t>
      </w:r>
    </w:p>
    <w:p w:rsidR="008A1D32" w:rsidRPr="00EA73D1" w:rsidRDefault="008A1D32" w:rsidP="00AE1207">
      <w:pPr>
        <w:pStyle w:val="a4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одарённых детей;</w:t>
      </w:r>
    </w:p>
    <w:p w:rsidR="008A1D32" w:rsidRPr="00EA73D1" w:rsidRDefault="008A1D32" w:rsidP="00AE1207">
      <w:pPr>
        <w:pStyle w:val="a4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одарённых</w:t>
      </w:r>
    </w:p>
    <w:p w:rsidR="008A1D32" w:rsidRPr="00EA73D1" w:rsidRDefault="008A1D32" w:rsidP="00AE1207">
      <w:pPr>
        <w:pStyle w:val="a4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 xml:space="preserve">учащихся в олимпиадах, соревнованиях и конкурсах. </w:t>
      </w:r>
    </w:p>
    <w:p w:rsidR="008A1D32" w:rsidRDefault="008A1D32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b/>
          <w:sz w:val="24"/>
          <w:szCs w:val="24"/>
        </w:rPr>
        <w:t>Ожидаем</w:t>
      </w:r>
      <w:r w:rsidR="005A1F93">
        <w:rPr>
          <w:rFonts w:ascii="Times New Roman" w:hAnsi="Times New Roman" w:cs="Times New Roman"/>
          <w:b/>
          <w:sz w:val="24"/>
          <w:szCs w:val="24"/>
        </w:rPr>
        <w:t>ые результаты реализации программы</w:t>
      </w:r>
      <w:r w:rsidRPr="008A1D32">
        <w:rPr>
          <w:rFonts w:ascii="Times New Roman" w:hAnsi="Times New Roman" w:cs="Times New Roman"/>
          <w:sz w:val="24"/>
          <w:szCs w:val="24"/>
        </w:rPr>
        <w:t>:</w:t>
      </w:r>
    </w:p>
    <w:p w:rsidR="00EA73D1" w:rsidRPr="00EA73D1" w:rsidRDefault="00EA73D1" w:rsidP="00AE1207">
      <w:pPr>
        <w:pStyle w:val="a4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получить более качественные знания, которые необходимы для физического развития;</w:t>
      </w:r>
    </w:p>
    <w:p w:rsidR="00EA73D1" w:rsidRPr="00EA73D1" w:rsidRDefault="00EA73D1" w:rsidP="00AE1207">
      <w:pPr>
        <w:pStyle w:val="a4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повышение уровня физических способностей и психического здоровья учащихся;</w:t>
      </w:r>
    </w:p>
    <w:p w:rsidR="00EA73D1" w:rsidRPr="00EA73D1" w:rsidRDefault="00EA73D1" w:rsidP="00AE1207">
      <w:pPr>
        <w:pStyle w:val="a4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 xml:space="preserve">обеспечение статического учета, контроля и анализа физических способностей, повышение работоспособности учащихся; </w:t>
      </w:r>
    </w:p>
    <w:p w:rsidR="00EA73D1" w:rsidRPr="00EA73D1" w:rsidRDefault="00EA73D1" w:rsidP="00AE1207">
      <w:pPr>
        <w:pStyle w:val="a4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обеспечить доступ к нетрадиционным источникам информации;</w:t>
      </w:r>
    </w:p>
    <w:p w:rsidR="00EA73D1" w:rsidRPr="00EA73D1" w:rsidRDefault="00EA73D1" w:rsidP="00AE1207">
      <w:pPr>
        <w:pStyle w:val="a4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повысить интерес к предмету;</w:t>
      </w:r>
    </w:p>
    <w:p w:rsidR="00EA73D1" w:rsidRPr="00EA73D1" w:rsidRDefault="00EA73D1" w:rsidP="00AE1207">
      <w:pPr>
        <w:pStyle w:val="a4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lastRenderedPageBreak/>
        <w:t xml:space="preserve">повысить  активность учащихся на уроках и внеклассных мероприятиях; </w:t>
      </w:r>
    </w:p>
    <w:p w:rsidR="00EA73D1" w:rsidRPr="00EA73D1" w:rsidRDefault="00EA73D1" w:rsidP="00AE1207">
      <w:pPr>
        <w:pStyle w:val="a4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повысить  эффективность самостоятельной работы.</w:t>
      </w:r>
    </w:p>
    <w:p w:rsidR="008A1D32" w:rsidRPr="008A1D32" w:rsidRDefault="008A1D32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A1F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A1D32">
        <w:rPr>
          <w:rFonts w:ascii="Times New Roman" w:hAnsi="Times New Roman" w:cs="Times New Roman"/>
          <w:sz w:val="24"/>
          <w:szCs w:val="24"/>
        </w:rPr>
        <w:t>призвана способствовать:</w:t>
      </w:r>
    </w:p>
    <w:p w:rsidR="008A1D32" w:rsidRPr="00EA73D1" w:rsidRDefault="008A1D32" w:rsidP="00AE1207">
      <w:pPr>
        <w:pStyle w:val="a4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созданию условий для выявления, развития, сопровождения одарённых учащихся;</w:t>
      </w:r>
    </w:p>
    <w:p w:rsidR="008A1D32" w:rsidRPr="00EA73D1" w:rsidRDefault="008A1D32" w:rsidP="00AE1207">
      <w:pPr>
        <w:pStyle w:val="a4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созданию системы подготовки, переподготовки и повышения квалификации</w:t>
      </w:r>
    </w:p>
    <w:p w:rsidR="008A1D32" w:rsidRPr="00EA73D1" w:rsidRDefault="008A1D32" w:rsidP="00AE1207">
      <w:pPr>
        <w:pStyle w:val="a4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педагога для работы с одарёнными детьми;</w:t>
      </w:r>
    </w:p>
    <w:p w:rsidR="008A1D32" w:rsidRPr="00EA73D1" w:rsidRDefault="008A1D32" w:rsidP="00AE1207">
      <w:pPr>
        <w:pStyle w:val="a4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созданию условий для укрепления здоровья одарённых детей;</w:t>
      </w:r>
    </w:p>
    <w:p w:rsidR="008A1D32" w:rsidRPr="00EA73D1" w:rsidRDefault="008A1D32" w:rsidP="00AE1207">
      <w:pPr>
        <w:pStyle w:val="a4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повышению качества образования и воспитания школьников;</w:t>
      </w:r>
    </w:p>
    <w:p w:rsidR="008A1D32" w:rsidRPr="00EA73D1" w:rsidRDefault="008A1D32" w:rsidP="00AE1207">
      <w:pPr>
        <w:pStyle w:val="a4"/>
        <w:numPr>
          <w:ilvl w:val="0"/>
          <w:numId w:val="1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формирование банка, технологии и программ для ранней диагностики</w:t>
      </w:r>
    </w:p>
    <w:p w:rsidR="008A1D32" w:rsidRPr="00EA73D1" w:rsidRDefault="008A1D32" w:rsidP="00AE1207">
      <w:pPr>
        <w:pStyle w:val="a4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способных и одаренных детей.</w:t>
      </w:r>
    </w:p>
    <w:p w:rsidR="008A1D32" w:rsidRPr="008A1D32" w:rsidRDefault="008A1D32" w:rsidP="00AE120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A1D32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мероприятия: </w:t>
      </w:r>
    </w:p>
    <w:p w:rsidR="008A1D32" w:rsidRPr="00EA73D1" w:rsidRDefault="008A1D32" w:rsidP="00AE1207">
      <w:pPr>
        <w:pStyle w:val="a4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73D1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EA73D1">
        <w:rPr>
          <w:rFonts w:ascii="Times New Roman" w:hAnsi="Times New Roman" w:cs="Times New Roman"/>
          <w:sz w:val="24"/>
          <w:szCs w:val="24"/>
        </w:rPr>
        <w:t xml:space="preserve"> и внедрение индивидуальных подпрограмм учителей для </w:t>
      </w:r>
    </w:p>
    <w:p w:rsidR="008A1D32" w:rsidRPr="00EA73D1" w:rsidRDefault="008A1D32" w:rsidP="00AE1207">
      <w:pPr>
        <w:pStyle w:val="a4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одарённых детей;</w:t>
      </w:r>
    </w:p>
    <w:p w:rsidR="008A1D32" w:rsidRPr="00EA73D1" w:rsidRDefault="008A1D32" w:rsidP="00AE1207">
      <w:pPr>
        <w:pStyle w:val="a4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организация школьных олимпиад, соревнований, конкурсов и др. мероприятий;</w:t>
      </w:r>
    </w:p>
    <w:p w:rsidR="008A1D32" w:rsidRPr="00EA73D1" w:rsidRDefault="008A1D32" w:rsidP="00AE1207">
      <w:pPr>
        <w:pStyle w:val="a4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 xml:space="preserve">приобретение инвентаря и оборудования для оптимизации работы </w:t>
      </w:r>
    </w:p>
    <w:p w:rsidR="008A1D32" w:rsidRPr="00EA73D1" w:rsidRDefault="008A1D32" w:rsidP="00AE1207">
      <w:pPr>
        <w:pStyle w:val="a4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 одарёнными детьми;</w:t>
      </w:r>
    </w:p>
    <w:p w:rsidR="008A1D32" w:rsidRPr="00EA73D1" w:rsidRDefault="008A1D32" w:rsidP="00AE1207">
      <w:pPr>
        <w:pStyle w:val="a4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приобретение научной и учебно-методической литературы, необходимой</w:t>
      </w:r>
    </w:p>
    <w:p w:rsidR="008A1D32" w:rsidRPr="00EA73D1" w:rsidRDefault="008A1D32" w:rsidP="00AE1207">
      <w:pPr>
        <w:pStyle w:val="a4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для работы с одарёнными детьми;</w:t>
      </w:r>
    </w:p>
    <w:p w:rsidR="008A1D32" w:rsidRPr="00EA73D1" w:rsidRDefault="008A1D32" w:rsidP="00AE1207">
      <w:pPr>
        <w:pStyle w:val="a4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 xml:space="preserve">организация тесного взаимодействия со спортивной школой, медработниками и психологической службой. </w:t>
      </w:r>
    </w:p>
    <w:p w:rsidR="008A1D32" w:rsidRPr="008A1D32" w:rsidRDefault="008A1D32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A1D32">
        <w:rPr>
          <w:rFonts w:ascii="Times New Roman" w:hAnsi="Times New Roman" w:cs="Times New Roman"/>
          <w:sz w:val="24"/>
          <w:szCs w:val="24"/>
        </w:rPr>
        <w:t xml:space="preserve">Практика показала, что более всего в работе с одаренными учащимися по физической культуре подходят следующие </w:t>
      </w:r>
      <w:r w:rsidRPr="000913D0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8A1D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D32" w:rsidRPr="00EA73D1" w:rsidRDefault="008A1D32" w:rsidP="00AE1207">
      <w:pPr>
        <w:pStyle w:val="a4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секционные занятия по видам спорта;</w:t>
      </w:r>
    </w:p>
    <w:p w:rsidR="008A1D32" w:rsidRPr="00EA73D1" w:rsidRDefault="008A1D32" w:rsidP="00AE1207">
      <w:pPr>
        <w:pStyle w:val="a4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спортивные соревнования;</w:t>
      </w:r>
    </w:p>
    <w:p w:rsidR="008A1D32" w:rsidRPr="00EA73D1" w:rsidRDefault="008A1D32" w:rsidP="00AE1207">
      <w:pPr>
        <w:pStyle w:val="a4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конкурсы;</w:t>
      </w:r>
    </w:p>
    <w:p w:rsidR="008A1D32" w:rsidRPr="00EA73D1" w:rsidRDefault="008A1D32" w:rsidP="00AE1207">
      <w:pPr>
        <w:pStyle w:val="a4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8A1D32" w:rsidRPr="00EA73D1" w:rsidRDefault="008A1D32" w:rsidP="00AE1207">
      <w:pPr>
        <w:pStyle w:val="a4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>работа по индивидуально-групповым планам;</w:t>
      </w:r>
    </w:p>
    <w:p w:rsidR="008A1D32" w:rsidRPr="00EA73D1" w:rsidRDefault="008A1D32" w:rsidP="00AE1207">
      <w:pPr>
        <w:pStyle w:val="a4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sz w:val="24"/>
          <w:szCs w:val="24"/>
        </w:rPr>
        <w:t xml:space="preserve">сотрудничество с родителями, медиками, психологами, тренерами спортивных школ и сотрудничество с другими школами. </w:t>
      </w:r>
    </w:p>
    <w:p w:rsidR="00716755" w:rsidRDefault="0058438B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8438B">
        <w:rPr>
          <w:rFonts w:ascii="Times New Roman" w:hAnsi="Times New Roman" w:cs="Times New Roman"/>
          <w:sz w:val="24"/>
          <w:szCs w:val="24"/>
        </w:rPr>
        <w:t>Таким образом,  созданная</w:t>
      </w:r>
      <w:r w:rsidR="005A1F93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58438B">
        <w:rPr>
          <w:rFonts w:ascii="Times New Roman" w:hAnsi="Times New Roman" w:cs="Times New Roman"/>
          <w:sz w:val="24"/>
          <w:szCs w:val="24"/>
        </w:rPr>
        <w:t xml:space="preserve">  развития  способностей учащихся помогает мне  в работе с детьми.  Кроме этого большую роль играет и непосредственно организация  учебного процесса.</w:t>
      </w:r>
      <w:r w:rsidR="00716755">
        <w:rPr>
          <w:rFonts w:ascii="Times New Roman" w:hAnsi="Times New Roman" w:cs="Times New Roman"/>
          <w:sz w:val="24"/>
          <w:szCs w:val="24"/>
        </w:rPr>
        <w:t xml:space="preserve"> </w:t>
      </w:r>
      <w:r w:rsidR="00716755" w:rsidRPr="00716755">
        <w:rPr>
          <w:rFonts w:ascii="Times New Roman" w:hAnsi="Times New Roman" w:cs="Times New Roman"/>
          <w:sz w:val="24"/>
          <w:szCs w:val="24"/>
        </w:rPr>
        <w:t>Уроки физической культуры в школе - первая ступенька к выявлению одаренных детей, которые продолжат развитие своих способностей уже в спорте.</w:t>
      </w:r>
      <w:r w:rsidR="00716755">
        <w:rPr>
          <w:rFonts w:ascii="Times New Roman" w:hAnsi="Times New Roman" w:cs="Times New Roman"/>
          <w:sz w:val="24"/>
          <w:szCs w:val="24"/>
        </w:rPr>
        <w:t xml:space="preserve"> </w:t>
      </w:r>
      <w:r w:rsidR="00716755" w:rsidRPr="00716755">
        <w:rPr>
          <w:rFonts w:ascii="Times New Roman" w:hAnsi="Times New Roman" w:cs="Times New Roman"/>
          <w:sz w:val="24"/>
          <w:szCs w:val="24"/>
        </w:rPr>
        <w:t>Исходя из этих положений,  считаю, что вершина педагогического мастерства учителя – не только в подтягивание до нормального уровня слабо развитых детей, но и подготовка интеллектуального, физически развитого, творческого потенциала страны, опоры общества.</w:t>
      </w:r>
    </w:p>
    <w:p w:rsidR="000913D0" w:rsidRDefault="000913D0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в своей работе стараюсь</w:t>
      </w:r>
      <w:r w:rsidRPr="000913D0">
        <w:rPr>
          <w:rFonts w:ascii="Times New Roman" w:hAnsi="Times New Roman" w:cs="Times New Roman"/>
          <w:sz w:val="24"/>
          <w:szCs w:val="24"/>
        </w:rPr>
        <w:t xml:space="preserve"> делать все, для выявления одаренных и способных детей. Как можно раньше привлечь их к внеурочной деятельности в школе, а если у ребенка явные таланты к тому или иному виду спорта порекомендовать хорошего тренера. Главное – чтобы ребенок сам этого хотел.</w:t>
      </w:r>
    </w:p>
    <w:p w:rsidR="000913D0" w:rsidRPr="000913D0" w:rsidRDefault="000913D0" w:rsidP="00AE120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913D0">
        <w:rPr>
          <w:rFonts w:ascii="Times New Roman" w:hAnsi="Times New Roman" w:cs="Times New Roman"/>
          <w:b/>
          <w:sz w:val="24"/>
          <w:szCs w:val="24"/>
        </w:rPr>
        <w:t>Создание оптимальных условий для развития физического развития учащихся</w:t>
      </w:r>
    </w:p>
    <w:p w:rsidR="000913D0" w:rsidRPr="000913D0" w:rsidRDefault="000913D0" w:rsidP="00AE1207">
      <w:pPr>
        <w:numPr>
          <w:ilvl w:val="0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 xml:space="preserve">Создать систему выявления одаренных детей: </w:t>
      </w:r>
    </w:p>
    <w:p w:rsidR="000913D0" w:rsidRPr="000913D0" w:rsidRDefault="000913D0" w:rsidP="00AE1207">
      <w:pPr>
        <w:numPr>
          <w:ilvl w:val="2"/>
          <w:numId w:val="8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психолого-педагогическое исследование учащихся;</w:t>
      </w:r>
      <w:r w:rsidRPr="0009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D0" w:rsidRPr="000913D0" w:rsidRDefault="000913D0" w:rsidP="00AE1207">
      <w:pPr>
        <w:numPr>
          <w:ilvl w:val="2"/>
          <w:numId w:val="8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системное наблюдение за детьми из класса в класс;</w:t>
      </w:r>
      <w:r w:rsidRPr="0009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D0" w:rsidRPr="000913D0" w:rsidRDefault="000913D0" w:rsidP="00AE1207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Организация учебного процесса.</w:t>
      </w:r>
    </w:p>
    <w:p w:rsidR="000913D0" w:rsidRPr="00EA73D1" w:rsidRDefault="000913D0" w:rsidP="00AE1207">
      <w:pPr>
        <w:pStyle w:val="a4"/>
        <w:numPr>
          <w:ilvl w:val="2"/>
          <w:numId w:val="8"/>
        </w:numPr>
        <w:tabs>
          <w:tab w:val="num" w:pos="426"/>
        </w:tabs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нетрадиционные уроки:</w:t>
      </w:r>
    </w:p>
    <w:p w:rsidR="000913D0" w:rsidRPr="000913D0" w:rsidRDefault="000913D0" w:rsidP="00AE1207">
      <w:pPr>
        <w:numPr>
          <w:ilvl w:val="0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sz w:val="24"/>
          <w:szCs w:val="24"/>
        </w:rPr>
        <w:t>интегрированные уроки. Например: физическая культура и О.Б.Ж; </w:t>
      </w:r>
    </w:p>
    <w:p w:rsidR="000913D0" w:rsidRPr="000913D0" w:rsidRDefault="000913D0" w:rsidP="00AE1207">
      <w:pPr>
        <w:numPr>
          <w:ilvl w:val="0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sz w:val="24"/>
          <w:szCs w:val="24"/>
        </w:rPr>
        <w:t xml:space="preserve">игровые уроки; </w:t>
      </w:r>
    </w:p>
    <w:p w:rsidR="000913D0" w:rsidRPr="000913D0" w:rsidRDefault="000913D0" w:rsidP="00AE1207">
      <w:pPr>
        <w:numPr>
          <w:ilvl w:val="0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0913D0" w:rsidRPr="000913D0" w:rsidRDefault="000913D0" w:rsidP="00AE1207">
      <w:pPr>
        <w:numPr>
          <w:ilvl w:val="0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sz w:val="24"/>
          <w:szCs w:val="24"/>
        </w:rPr>
        <w:t>мини-турниры;</w:t>
      </w:r>
    </w:p>
    <w:p w:rsidR="000913D0" w:rsidRPr="000913D0" w:rsidRDefault="000913D0" w:rsidP="00AE1207">
      <w:pPr>
        <w:numPr>
          <w:ilvl w:val="0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sz w:val="24"/>
          <w:szCs w:val="24"/>
        </w:rPr>
        <w:t>уроки с использованием технических средств и т.д.</w:t>
      </w:r>
    </w:p>
    <w:p w:rsidR="000913D0" w:rsidRPr="000913D0" w:rsidRDefault="000913D0" w:rsidP="00AE1207">
      <w:p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творческих способностей учащихся посредством взаимосвязи  </w:t>
      </w:r>
    </w:p>
    <w:p w:rsidR="000913D0" w:rsidRPr="00EA73D1" w:rsidRDefault="000913D0" w:rsidP="00AE1207">
      <w:pPr>
        <w:pStyle w:val="a4"/>
        <w:numPr>
          <w:ilvl w:val="2"/>
          <w:numId w:val="7"/>
        </w:numPr>
        <w:tabs>
          <w:tab w:val="num" w:pos="426"/>
        </w:tabs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A73D1">
        <w:rPr>
          <w:rFonts w:ascii="Times New Roman" w:hAnsi="Times New Roman" w:cs="Times New Roman"/>
          <w:bCs/>
          <w:iCs/>
          <w:sz w:val="24"/>
          <w:szCs w:val="24"/>
        </w:rPr>
        <w:t xml:space="preserve">уроков с внеклассной работой по предмету: </w:t>
      </w:r>
    </w:p>
    <w:p w:rsidR="000913D0" w:rsidRPr="000913D0" w:rsidRDefault="000913D0" w:rsidP="00AE1207">
      <w:pPr>
        <w:numPr>
          <w:ilvl w:val="3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 xml:space="preserve"> задание творческого плана;</w:t>
      </w:r>
      <w:r w:rsidRPr="0009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D0" w:rsidRPr="000913D0" w:rsidRDefault="000913D0" w:rsidP="00AE1207">
      <w:pPr>
        <w:numPr>
          <w:ilvl w:val="3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участие детей в олимпиаде по физической культуре, конкурсах;</w:t>
      </w:r>
    </w:p>
    <w:p w:rsidR="000913D0" w:rsidRPr="000913D0" w:rsidRDefault="000913D0" w:rsidP="00AE1207">
      <w:pPr>
        <w:numPr>
          <w:ilvl w:val="3"/>
          <w:numId w:val="5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работа спортивных секций по видам спорта.</w:t>
      </w:r>
    </w:p>
    <w:p w:rsidR="000913D0" w:rsidRPr="000913D0" w:rsidRDefault="00A92DAC" w:rsidP="00AE120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3D0" w:rsidRPr="000913D0">
        <w:rPr>
          <w:rFonts w:ascii="Times New Roman" w:hAnsi="Times New Roman" w:cs="Times New Roman"/>
          <w:bCs/>
          <w:iCs/>
          <w:sz w:val="24"/>
          <w:szCs w:val="24"/>
        </w:rPr>
        <w:t xml:space="preserve">Общеразвивающие мероприятия </w:t>
      </w:r>
    </w:p>
    <w:p w:rsidR="000913D0" w:rsidRPr="000913D0" w:rsidRDefault="000913D0" w:rsidP="00AE1207">
      <w:pPr>
        <w:numPr>
          <w:ilvl w:val="2"/>
          <w:numId w:val="6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традиционные спортивные соревнования школы</w:t>
      </w:r>
      <w:r w:rsidRPr="0009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D0" w:rsidRPr="000913D0" w:rsidRDefault="000913D0" w:rsidP="00AE1207">
      <w:pPr>
        <w:numPr>
          <w:ilvl w:val="2"/>
          <w:numId w:val="6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предметные недели</w:t>
      </w:r>
    </w:p>
    <w:p w:rsidR="000913D0" w:rsidRPr="00A92DAC" w:rsidRDefault="000913D0" w:rsidP="00AE1207">
      <w:pPr>
        <w:numPr>
          <w:ilvl w:val="2"/>
          <w:numId w:val="6"/>
        </w:numPr>
        <w:spacing w:after="0"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913D0">
        <w:rPr>
          <w:rFonts w:ascii="Times New Roman" w:hAnsi="Times New Roman" w:cs="Times New Roman"/>
          <w:bCs/>
          <w:iCs/>
          <w:sz w:val="24"/>
          <w:szCs w:val="24"/>
        </w:rPr>
        <w:t>дни здоровья</w:t>
      </w:r>
    </w:p>
    <w:p w:rsidR="00A92DAC" w:rsidRPr="00310CA8" w:rsidRDefault="00A92DAC" w:rsidP="00A92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реализации </w:t>
      </w:r>
      <w:r w:rsidR="00A86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Pr="0031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с одаренными детьми.</w:t>
      </w:r>
    </w:p>
    <w:tbl>
      <w:tblPr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38"/>
        <w:gridCol w:w="2835"/>
      </w:tblGrid>
      <w:tr w:rsidR="00A92DAC" w:rsidRPr="00FF651A" w:rsidTr="002B2FC6">
        <w:trPr>
          <w:trHeight w:val="7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списков учащихся, успешных в освоении видов физкультурно-спортивной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одарённых детей физкультурно-спортивной направленности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дополнительного образования физкультурно-спортивной направленности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соревнований и Олимпиады по физической культуре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31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и команд школы к участию </w:t>
            </w:r>
            <w:r w:rsidR="00310CA8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и Олимпиады по физической культуре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310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310CA8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одарённых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310CA8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результатов работы одарённых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310CA8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дополнительных занятий с одарёнными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2DAC" w:rsidRPr="00FF651A" w:rsidTr="002B2F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предметного месячника с активным участием одарённых детей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92DAC" w:rsidRPr="00FF651A" w:rsidTr="002B2FC6">
        <w:trPr>
          <w:trHeight w:val="7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310CA8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Поощрение и стимулирование одарённых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DAC" w:rsidRPr="00A92DAC" w:rsidRDefault="00A92DAC" w:rsidP="002B2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E39ED" w:rsidRDefault="006E39ED" w:rsidP="006E39ED">
      <w:pPr>
        <w:pStyle w:val="a4"/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39ED" w:rsidRDefault="006E39ED" w:rsidP="006E39ED">
      <w:pPr>
        <w:pStyle w:val="a4"/>
        <w:spacing w:after="0"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E39ED">
        <w:rPr>
          <w:rFonts w:ascii="Times New Roman" w:hAnsi="Times New Roman" w:cs="Times New Roman"/>
          <w:sz w:val="24"/>
          <w:szCs w:val="24"/>
        </w:rPr>
        <w:t>Важнейшей формой работы по выявлению   и развитию способностей являются олимпиады по физической культуре. Олимпиады способствуют выявлению способных детей, становлению и развитию образовательных потребностей личности. Учащиеся участвуют в спортивных соревнованиях разного уровня. Такая форма работы очень эффективна, поскольку позволяет удовлетворить все возрастающие физические потребности ребенка. Работу по подготовке к олимпиаде школьного и муниципального уровня провожу в течение всего учебного года. С детьми занимаюсь после уроков. О результативности организации ра</w:t>
      </w:r>
      <w:bookmarkStart w:id="0" w:name="_GoBack"/>
      <w:bookmarkEnd w:id="0"/>
      <w:r w:rsidRPr="006E39ED">
        <w:rPr>
          <w:rFonts w:ascii="Times New Roman" w:hAnsi="Times New Roman" w:cs="Times New Roman"/>
          <w:sz w:val="24"/>
          <w:szCs w:val="24"/>
        </w:rPr>
        <w:t>боты с детьми, которые обладают повышенными физическими способностями, следует судить по индивидуальному продвижению учащихся.</w:t>
      </w:r>
    </w:p>
    <w:sectPr w:rsidR="006E39ED" w:rsidSect="008A1D3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A28"/>
    <w:multiLevelType w:val="hybridMultilevel"/>
    <w:tmpl w:val="C7DE45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3791"/>
    <w:multiLevelType w:val="hybridMultilevel"/>
    <w:tmpl w:val="0D3A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6BF"/>
    <w:multiLevelType w:val="hybridMultilevel"/>
    <w:tmpl w:val="E498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261F"/>
    <w:multiLevelType w:val="hybridMultilevel"/>
    <w:tmpl w:val="7E00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652B"/>
    <w:multiLevelType w:val="multilevel"/>
    <w:tmpl w:val="F07C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A3B12"/>
    <w:multiLevelType w:val="hybridMultilevel"/>
    <w:tmpl w:val="E8F4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66B3F"/>
    <w:multiLevelType w:val="hybridMultilevel"/>
    <w:tmpl w:val="570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1913"/>
    <w:multiLevelType w:val="hybridMultilevel"/>
    <w:tmpl w:val="55FE8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92626"/>
    <w:multiLevelType w:val="hybridMultilevel"/>
    <w:tmpl w:val="7714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3CDA"/>
    <w:multiLevelType w:val="hybridMultilevel"/>
    <w:tmpl w:val="1BC81E8E"/>
    <w:lvl w:ilvl="0" w:tplc="8006C9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923EC"/>
    <w:multiLevelType w:val="hybridMultilevel"/>
    <w:tmpl w:val="B91C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0130"/>
    <w:multiLevelType w:val="multilevel"/>
    <w:tmpl w:val="76A04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B774C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C2E59"/>
    <w:multiLevelType w:val="hybridMultilevel"/>
    <w:tmpl w:val="AFFA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0D47"/>
    <w:multiLevelType w:val="hybridMultilevel"/>
    <w:tmpl w:val="2C3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0028D"/>
    <w:multiLevelType w:val="hybridMultilevel"/>
    <w:tmpl w:val="11F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D"/>
    <w:rsid w:val="00014A8A"/>
    <w:rsid w:val="000913D0"/>
    <w:rsid w:val="000D2CF6"/>
    <w:rsid w:val="000E7D82"/>
    <w:rsid w:val="0017184D"/>
    <w:rsid w:val="00310CA8"/>
    <w:rsid w:val="00351669"/>
    <w:rsid w:val="00384531"/>
    <w:rsid w:val="0045022D"/>
    <w:rsid w:val="00451A44"/>
    <w:rsid w:val="0058438B"/>
    <w:rsid w:val="005A1F93"/>
    <w:rsid w:val="005E4A4F"/>
    <w:rsid w:val="006646D8"/>
    <w:rsid w:val="006764A6"/>
    <w:rsid w:val="006E39ED"/>
    <w:rsid w:val="00716755"/>
    <w:rsid w:val="008A1D32"/>
    <w:rsid w:val="0095234D"/>
    <w:rsid w:val="00A0320F"/>
    <w:rsid w:val="00A14933"/>
    <w:rsid w:val="00A86DC8"/>
    <w:rsid w:val="00A92DAC"/>
    <w:rsid w:val="00A97D85"/>
    <w:rsid w:val="00AE1207"/>
    <w:rsid w:val="00B11793"/>
    <w:rsid w:val="00B658C3"/>
    <w:rsid w:val="00BF1D94"/>
    <w:rsid w:val="00DA4BDD"/>
    <w:rsid w:val="00DE2E15"/>
    <w:rsid w:val="00E22870"/>
    <w:rsid w:val="00E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CC58-99D6-48BB-8CE7-866A03FF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acerhome</Company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leon</cp:lastModifiedBy>
  <cp:revision>20</cp:revision>
  <dcterms:created xsi:type="dcterms:W3CDTF">2018-11-27T11:37:00Z</dcterms:created>
  <dcterms:modified xsi:type="dcterms:W3CDTF">2018-12-27T12:51:00Z</dcterms:modified>
</cp:coreProperties>
</file>